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5B0E" w:rsidRPr="00D45583" w:rsidP="00D96F4E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D45583">
        <w:rPr>
          <w:b w:val="0"/>
          <w:color w:val="000000"/>
          <w:sz w:val="28"/>
          <w:szCs w:val="28"/>
        </w:rPr>
        <w:t xml:space="preserve">Дело № </w:t>
      </w:r>
      <w:r w:rsidRPr="00D45583">
        <w:rPr>
          <w:b w:val="0"/>
          <w:sz w:val="28"/>
          <w:szCs w:val="28"/>
        </w:rPr>
        <w:t>05-05</w:t>
      </w:r>
      <w:r w:rsidRPr="00D45583" w:rsidR="006B72DF">
        <w:rPr>
          <w:b w:val="0"/>
          <w:sz w:val="28"/>
          <w:szCs w:val="28"/>
        </w:rPr>
        <w:t>43</w:t>
      </w:r>
      <w:r w:rsidRPr="00D45583">
        <w:rPr>
          <w:b w:val="0"/>
          <w:sz w:val="28"/>
          <w:szCs w:val="28"/>
        </w:rPr>
        <w:t>/2604/2024</w:t>
      </w:r>
    </w:p>
    <w:p w:rsidR="00945B0E" w:rsidRPr="00D45583" w:rsidP="00D96F4E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D45583">
        <w:rPr>
          <w:b w:val="0"/>
          <w:color w:val="000000"/>
          <w:sz w:val="28"/>
          <w:szCs w:val="28"/>
        </w:rPr>
        <w:t>П О С Т А Н О В Л Е Н И Е</w:t>
      </w:r>
    </w:p>
    <w:p w:rsidR="00945B0E" w:rsidRPr="00D45583" w:rsidP="00D96F4E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D45583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D96F4E" w:rsidRPr="00D45583" w:rsidP="00D96F4E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</w:p>
    <w:p w:rsidR="00945B0E" w:rsidRPr="00D45583" w:rsidP="00D96F4E">
      <w:pPr>
        <w:tabs>
          <w:tab w:val="left" w:pos="3615"/>
        </w:tabs>
        <w:jc w:val="both"/>
        <w:rPr>
          <w:color w:val="000000"/>
          <w:sz w:val="28"/>
          <w:szCs w:val="28"/>
        </w:rPr>
      </w:pPr>
      <w:r w:rsidRPr="00D45583">
        <w:rPr>
          <w:color w:val="000000"/>
          <w:sz w:val="28"/>
          <w:szCs w:val="28"/>
        </w:rPr>
        <w:t>город Сургут</w:t>
      </w:r>
      <w:r w:rsidRPr="00D45583">
        <w:rPr>
          <w:color w:val="000000"/>
          <w:sz w:val="28"/>
          <w:szCs w:val="28"/>
        </w:rPr>
        <w:tab/>
      </w:r>
      <w:r w:rsidRPr="00D45583">
        <w:rPr>
          <w:color w:val="000000"/>
          <w:sz w:val="28"/>
          <w:szCs w:val="28"/>
        </w:rPr>
        <w:tab/>
      </w:r>
      <w:r w:rsidRPr="00D45583">
        <w:rPr>
          <w:color w:val="000000"/>
          <w:sz w:val="28"/>
          <w:szCs w:val="28"/>
        </w:rPr>
        <w:tab/>
      </w:r>
      <w:r w:rsidRPr="00D45583">
        <w:rPr>
          <w:color w:val="000000"/>
          <w:sz w:val="28"/>
          <w:szCs w:val="28"/>
        </w:rPr>
        <w:tab/>
      </w:r>
      <w:r w:rsidRPr="00D45583">
        <w:rPr>
          <w:color w:val="000000"/>
          <w:sz w:val="28"/>
          <w:szCs w:val="28"/>
        </w:rPr>
        <w:tab/>
        <w:t xml:space="preserve"> </w:t>
      </w:r>
      <w:r w:rsidRPr="00D45583">
        <w:rPr>
          <w:sz w:val="28"/>
          <w:szCs w:val="28"/>
        </w:rPr>
        <w:t>2 апреля 2024</w:t>
      </w:r>
      <w:r w:rsidRPr="00D45583">
        <w:rPr>
          <w:color w:val="000000"/>
          <w:sz w:val="28"/>
          <w:szCs w:val="28"/>
        </w:rPr>
        <w:t xml:space="preserve"> года </w:t>
      </w:r>
    </w:p>
    <w:p w:rsidR="00945B0E" w:rsidRPr="00D45583" w:rsidP="00D96F4E">
      <w:pPr>
        <w:tabs>
          <w:tab w:val="left" w:pos="3615"/>
        </w:tabs>
        <w:jc w:val="both"/>
        <w:rPr>
          <w:color w:val="000000"/>
          <w:sz w:val="28"/>
          <w:szCs w:val="28"/>
        </w:rPr>
      </w:pPr>
      <w:r w:rsidRPr="00D45583">
        <w:rPr>
          <w:color w:val="000000"/>
          <w:sz w:val="28"/>
          <w:szCs w:val="28"/>
        </w:rPr>
        <w:t>ул. Гагарина, д. 9, каб. 209</w:t>
      </w:r>
    </w:p>
    <w:p w:rsidR="00D96F4E" w:rsidRPr="00D45583" w:rsidP="00D96F4E">
      <w:pPr>
        <w:tabs>
          <w:tab w:val="left" w:pos="3615"/>
        </w:tabs>
        <w:jc w:val="both"/>
        <w:rPr>
          <w:color w:val="000000"/>
          <w:sz w:val="28"/>
          <w:szCs w:val="28"/>
        </w:rPr>
      </w:pPr>
    </w:p>
    <w:p w:rsidR="00945B0E" w:rsidRPr="00D45583" w:rsidP="00D96F4E">
      <w:pPr>
        <w:ind w:firstLine="709"/>
        <w:jc w:val="both"/>
        <w:rPr>
          <w:color w:val="000000"/>
          <w:sz w:val="28"/>
          <w:szCs w:val="28"/>
        </w:rPr>
      </w:pPr>
      <w:r w:rsidRPr="00D45583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45583">
        <w:rPr>
          <w:color w:val="000000"/>
          <w:sz w:val="28"/>
          <w:szCs w:val="28"/>
        </w:rPr>
        <w:t xml:space="preserve">, </w:t>
      </w:r>
    </w:p>
    <w:p w:rsidR="00945B0E" w:rsidRPr="00D45583" w:rsidP="00D96F4E">
      <w:pPr>
        <w:ind w:firstLine="709"/>
        <w:jc w:val="both"/>
        <w:rPr>
          <w:color w:val="000000"/>
          <w:sz w:val="28"/>
          <w:szCs w:val="28"/>
        </w:rPr>
      </w:pPr>
      <w:r w:rsidRPr="00D45583">
        <w:rPr>
          <w:color w:val="FF0000"/>
          <w:sz w:val="28"/>
          <w:szCs w:val="28"/>
        </w:rPr>
        <w:t>с участием лица</w:t>
      </w:r>
      <w:r w:rsidRPr="00D45583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</w:t>
      </w:r>
      <w:r w:rsidRPr="00D45583" w:rsidR="006B72DF">
        <w:rPr>
          <w:color w:val="000000"/>
          <w:sz w:val="28"/>
          <w:szCs w:val="28"/>
        </w:rPr>
        <w:t>–</w:t>
      </w:r>
      <w:r w:rsidRPr="00D45583">
        <w:rPr>
          <w:color w:val="000000"/>
          <w:sz w:val="28"/>
          <w:szCs w:val="28"/>
        </w:rPr>
        <w:t xml:space="preserve"> </w:t>
      </w:r>
      <w:r w:rsidRPr="00D45583" w:rsidR="006B72DF">
        <w:rPr>
          <w:sz w:val="28"/>
          <w:szCs w:val="28"/>
        </w:rPr>
        <w:t>Кулика А.С.</w:t>
      </w:r>
      <w:r w:rsidRPr="00D45583">
        <w:rPr>
          <w:color w:val="000000"/>
          <w:sz w:val="28"/>
          <w:szCs w:val="28"/>
        </w:rPr>
        <w:t xml:space="preserve">, </w:t>
      </w:r>
    </w:p>
    <w:p w:rsidR="00945B0E" w:rsidRPr="00D45583" w:rsidP="00D96F4E">
      <w:pPr>
        <w:ind w:firstLine="709"/>
        <w:jc w:val="both"/>
        <w:rPr>
          <w:color w:val="000000"/>
          <w:sz w:val="28"/>
          <w:szCs w:val="28"/>
        </w:rPr>
      </w:pPr>
      <w:r w:rsidRPr="00D45583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945B0E" w:rsidRPr="00D45583" w:rsidP="00D96F4E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D45583">
        <w:rPr>
          <w:color w:val="000000"/>
          <w:sz w:val="28"/>
          <w:szCs w:val="28"/>
        </w:rPr>
        <w:t>Кулика Александра Сергеевича</w:t>
      </w:r>
      <w:r w:rsidRPr="00D45583">
        <w:rPr>
          <w:bCs/>
          <w:sz w:val="28"/>
          <w:szCs w:val="28"/>
        </w:rPr>
        <w:t xml:space="preserve">, </w:t>
      </w:r>
      <w:r w:rsidR="00C12894">
        <w:rPr>
          <w:sz w:val="28"/>
          <w:szCs w:val="28"/>
        </w:rPr>
        <w:t>****</w:t>
      </w:r>
      <w:r w:rsidRPr="00D45583">
        <w:rPr>
          <w:bCs/>
          <w:color w:val="FF0000"/>
          <w:sz w:val="28"/>
          <w:szCs w:val="28"/>
        </w:rPr>
        <w:t xml:space="preserve">, </w:t>
      </w:r>
      <w:r w:rsidRPr="00D45583">
        <w:rPr>
          <w:bCs/>
          <w:color w:val="000000"/>
          <w:sz w:val="28"/>
          <w:szCs w:val="28"/>
        </w:rPr>
        <w:t>ранее привлекавшегося к административной ответственности по главе 20 КоАП РФ,</w:t>
      </w:r>
    </w:p>
    <w:p w:rsidR="00945B0E" w:rsidRPr="00D45583" w:rsidP="00D96F4E">
      <w:pPr>
        <w:jc w:val="center"/>
        <w:rPr>
          <w:color w:val="000000"/>
          <w:sz w:val="28"/>
          <w:szCs w:val="28"/>
        </w:rPr>
      </w:pPr>
      <w:r w:rsidRPr="00D45583">
        <w:rPr>
          <w:color w:val="000000"/>
          <w:sz w:val="28"/>
          <w:szCs w:val="28"/>
        </w:rPr>
        <w:t>УСТАНОВИЛ:</w:t>
      </w:r>
    </w:p>
    <w:p w:rsidR="006B72DF" w:rsidRPr="00D45583" w:rsidP="00D96F4E">
      <w:pPr>
        <w:suppressAutoHyphens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31.01.2024 </w:t>
      </w:r>
      <w:r w:rsidRPr="00D45583">
        <w:rPr>
          <w:color w:val="000000"/>
          <w:sz w:val="28"/>
          <w:szCs w:val="28"/>
        </w:rPr>
        <w:t xml:space="preserve">в 00 часов 01 минуту по адресу: </w:t>
      </w:r>
      <w:r w:rsidR="00C12894">
        <w:rPr>
          <w:sz w:val="28"/>
          <w:szCs w:val="28"/>
        </w:rPr>
        <w:t>***</w:t>
      </w:r>
      <w:r w:rsidRPr="00D45583">
        <w:rPr>
          <w:sz w:val="28"/>
          <w:szCs w:val="28"/>
        </w:rPr>
        <w:t xml:space="preserve"> ул, д.</w:t>
      </w:r>
      <w:r w:rsidR="00C12894">
        <w:rPr>
          <w:sz w:val="28"/>
          <w:szCs w:val="28"/>
        </w:rPr>
        <w:t xml:space="preserve"> *</w:t>
      </w:r>
      <w:r w:rsidRPr="00D45583">
        <w:rPr>
          <w:sz w:val="28"/>
          <w:szCs w:val="28"/>
        </w:rPr>
        <w:t xml:space="preserve">, кв. </w:t>
      </w:r>
      <w:r w:rsidR="00C12894">
        <w:rPr>
          <w:sz w:val="28"/>
          <w:szCs w:val="28"/>
        </w:rPr>
        <w:t>**</w:t>
      </w:r>
      <w:r w:rsidRPr="00D45583">
        <w:rPr>
          <w:sz w:val="28"/>
          <w:szCs w:val="28"/>
        </w:rPr>
        <w:t>, Сургут г, Ханты-Мансийский Автономный округ - Югра АО</w:t>
      </w:r>
      <w:r w:rsidRPr="00D45583">
        <w:rPr>
          <w:bCs/>
          <w:sz w:val="28"/>
          <w:szCs w:val="28"/>
        </w:rPr>
        <w:t xml:space="preserve">, </w:t>
      </w:r>
      <w:r w:rsidRPr="00D45583">
        <w:rPr>
          <w:color w:val="000000"/>
          <w:sz w:val="28"/>
          <w:szCs w:val="28"/>
        </w:rPr>
        <w:t>Кулик А.С.</w:t>
      </w:r>
      <w:r w:rsidRPr="00D45583">
        <w:rPr>
          <w:bCs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не оплатил в установленный законом срок до 31.01.2024 00:00 административный штраф в размере </w:t>
      </w:r>
      <w:r w:rsidRPr="00D45583">
        <w:rPr>
          <w:color w:val="FF0000"/>
          <w:sz w:val="28"/>
          <w:szCs w:val="28"/>
        </w:rPr>
        <w:t>505</w:t>
      </w:r>
      <w:r w:rsidRPr="00D45583">
        <w:rPr>
          <w:sz w:val="28"/>
          <w:szCs w:val="28"/>
        </w:rPr>
        <w:t xml:space="preserve"> рублей, назначенный постановлением</w:t>
      </w:r>
      <w:r w:rsidRPr="00D45583">
        <w:rPr>
          <w:color w:val="FF0000"/>
          <w:sz w:val="28"/>
          <w:szCs w:val="28"/>
        </w:rPr>
        <w:t xml:space="preserve"> 86№</w:t>
      </w:r>
      <w:r w:rsidRPr="00D45583">
        <w:rPr>
          <w:color w:val="FF0000"/>
          <w:sz w:val="28"/>
          <w:szCs w:val="28"/>
        </w:rPr>
        <w:t>266364</w:t>
      </w:r>
      <w:r w:rsidRPr="00D45583">
        <w:rPr>
          <w:color w:val="FF0000"/>
          <w:sz w:val="28"/>
          <w:szCs w:val="28"/>
        </w:rPr>
        <w:t xml:space="preserve"> от 03.10.2023, вступившим в законную силу 01.12.2023</w:t>
      </w:r>
      <w:r w:rsidRPr="00D45583">
        <w:rPr>
          <w:sz w:val="28"/>
          <w:szCs w:val="28"/>
        </w:rPr>
        <w:t xml:space="preserve">. </w:t>
      </w:r>
    </w:p>
    <w:p w:rsidR="00945B0E" w:rsidRPr="00D45583" w:rsidP="006B72DF">
      <w:pPr>
        <w:suppressAutoHyphens/>
        <w:ind w:firstLine="567"/>
        <w:jc w:val="both"/>
        <w:rPr>
          <w:bCs/>
          <w:sz w:val="28"/>
          <w:szCs w:val="28"/>
        </w:rPr>
      </w:pPr>
      <w:r w:rsidRPr="00D45583">
        <w:rPr>
          <w:sz w:val="28"/>
          <w:szCs w:val="28"/>
        </w:rPr>
        <w:t xml:space="preserve">Протокол и материалы дела поступили мировому судье </w:t>
      </w:r>
      <w:r w:rsidRPr="00D45583" w:rsidR="006B72DF">
        <w:rPr>
          <w:sz w:val="28"/>
          <w:szCs w:val="28"/>
        </w:rPr>
        <w:t xml:space="preserve">в дежурство </w:t>
      </w:r>
      <w:r w:rsidRPr="00D45583">
        <w:rPr>
          <w:sz w:val="28"/>
          <w:szCs w:val="28"/>
        </w:rPr>
        <w:t>02.04.2024</w:t>
      </w:r>
      <w:r w:rsidRPr="00D45583" w:rsidR="006B72DF">
        <w:rPr>
          <w:sz w:val="28"/>
          <w:szCs w:val="28"/>
        </w:rPr>
        <w:t xml:space="preserve"> с доставлением привлекаемого, который не задерживался до рассмотрения дела</w:t>
      </w:r>
      <w:r w:rsidRPr="00D45583">
        <w:rPr>
          <w:sz w:val="28"/>
          <w:szCs w:val="28"/>
        </w:rPr>
        <w:t>.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В судебном заседании </w:t>
      </w:r>
      <w:r w:rsidRPr="00D45583" w:rsidR="006B72DF">
        <w:rPr>
          <w:color w:val="000000"/>
          <w:sz w:val="28"/>
          <w:szCs w:val="28"/>
        </w:rPr>
        <w:t>Кулик А.С.</w:t>
      </w:r>
      <w:r w:rsidRPr="00D45583">
        <w:rPr>
          <w:color w:val="0000FF"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вину не оспаривал, ходатайств </w:t>
      </w:r>
      <w:r w:rsidRPr="00D45583">
        <w:rPr>
          <w:color w:val="FF0000"/>
          <w:sz w:val="28"/>
          <w:szCs w:val="28"/>
        </w:rPr>
        <w:t>не</w:t>
      </w:r>
      <w:r w:rsidRPr="00D45583">
        <w:rPr>
          <w:sz w:val="28"/>
          <w:szCs w:val="28"/>
        </w:rPr>
        <w:t xml:space="preserve"> заявлял. Указал, что штраф не оплачен по причине того, </w:t>
      </w:r>
      <w:r w:rsidRPr="00D45583">
        <w:rPr>
          <w:color w:val="FF0000"/>
          <w:sz w:val="28"/>
          <w:szCs w:val="28"/>
        </w:rPr>
        <w:t xml:space="preserve">что </w:t>
      </w:r>
      <w:r w:rsidRPr="00D45583" w:rsidR="00D96F4E">
        <w:rPr>
          <w:color w:val="FF0000"/>
          <w:sz w:val="28"/>
          <w:szCs w:val="28"/>
        </w:rPr>
        <w:t xml:space="preserve">он </w:t>
      </w:r>
      <w:r w:rsidRPr="00D45583" w:rsidR="006B72DF">
        <w:rPr>
          <w:color w:val="FF0000"/>
          <w:sz w:val="28"/>
          <w:szCs w:val="28"/>
        </w:rPr>
        <w:t>не получилплостановление</w:t>
      </w:r>
      <w:r w:rsidRPr="00D45583">
        <w:rPr>
          <w:sz w:val="28"/>
          <w:szCs w:val="28"/>
        </w:rPr>
        <w:t>.</w:t>
      </w:r>
      <w:r w:rsidRPr="00D45583" w:rsidR="00D96F4E">
        <w:rPr>
          <w:sz w:val="28"/>
          <w:szCs w:val="28"/>
        </w:rPr>
        <w:t xml:space="preserve"> Штраф обязался уплатить если ему предоставят копию постановления с реквизитами. </w:t>
      </w:r>
    </w:p>
    <w:p w:rsidR="00945B0E" w:rsidRPr="00D45583" w:rsidP="00D96F4E">
      <w:pPr>
        <w:ind w:firstLine="567"/>
        <w:jc w:val="both"/>
        <w:rPr>
          <w:color w:val="000000"/>
          <w:sz w:val="28"/>
          <w:szCs w:val="28"/>
        </w:rPr>
      </w:pPr>
      <w:r w:rsidRPr="00D45583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Pr="00D45583" w:rsidR="00D96F4E">
        <w:rPr>
          <w:color w:val="000000"/>
          <w:sz w:val="28"/>
          <w:szCs w:val="28"/>
        </w:rPr>
        <w:t xml:space="preserve">заслушав привлекаемого, </w:t>
      </w:r>
      <w:r w:rsidRPr="00D45583">
        <w:rPr>
          <w:color w:val="000000"/>
          <w:sz w:val="28"/>
          <w:szCs w:val="28"/>
        </w:rPr>
        <w:t>суд приходит к следующим выводам.</w:t>
      </w:r>
    </w:p>
    <w:p w:rsidR="00945B0E" w:rsidRPr="00D45583" w:rsidP="00D96F4E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D45583">
        <w:rPr>
          <w:sz w:val="28"/>
          <w:szCs w:val="28"/>
        </w:rPr>
        <w:t>В соответствии с ч</w:t>
      </w:r>
      <w:r w:rsidRPr="00D45583" w:rsidR="00D96F4E">
        <w:rPr>
          <w:sz w:val="28"/>
          <w:szCs w:val="28"/>
        </w:rPr>
        <w:t>астью</w:t>
      </w:r>
      <w:r w:rsidRPr="00D45583">
        <w:rPr>
          <w:sz w:val="28"/>
          <w:szCs w:val="28"/>
        </w:rPr>
        <w:t xml:space="preserve"> 1 ст</w:t>
      </w:r>
      <w:r w:rsidRPr="00D45583" w:rsidR="00D96F4E">
        <w:rPr>
          <w:sz w:val="28"/>
          <w:szCs w:val="28"/>
        </w:rPr>
        <w:t>атьи</w:t>
      </w:r>
      <w:r w:rsidRPr="00D45583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945B0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Факт и обстоятельства совершения</w:t>
      </w:r>
      <w:r w:rsidRPr="00D45583">
        <w:rPr>
          <w:color w:val="000000"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945B0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протоколом об административном правонарушении 86№273909 от </w:t>
      </w:r>
      <w:r w:rsidRPr="00D45583">
        <w:rPr>
          <w:color w:val="0000FF"/>
          <w:sz w:val="28"/>
          <w:szCs w:val="28"/>
        </w:rPr>
        <w:t>01.04.2024</w:t>
      </w:r>
      <w:r w:rsidRPr="00D45583">
        <w:rPr>
          <w:sz w:val="28"/>
          <w:szCs w:val="28"/>
        </w:rPr>
        <w:t xml:space="preserve">; </w:t>
      </w:r>
    </w:p>
    <w:p w:rsidR="00945B0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копией постановления</w:t>
      </w:r>
      <w:r w:rsidRPr="00D45583">
        <w:rPr>
          <w:color w:val="FF0000"/>
          <w:sz w:val="28"/>
          <w:szCs w:val="28"/>
        </w:rPr>
        <w:t xml:space="preserve"> 86№</w:t>
      </w:r>
      <w:r w:rsidRPr="00D45583" w:rsidR="006B72DF">
        <w:rPr>
          <w:color w:val="FF0000"/>
          <w:sz w:val="28"/>
          <w:szCs w:val="28"/>
        </w:rPr>
        <w:t>266364</w:t>
      </w:r>
      <w:r w:rsidRPr="00D45583">
        <w:rPr>
          <w:color w:val="FF0000"/>
          <w:sz w:val="28"/>
          <w:szCs w:val="28"/>
        </w:rPr>
        <w:t xml:space="preserve"> от 03.10.2023, вступивш</w:t>
      </w:r>
      <w:r w:rsidRPr="00D45583" w:rsidR="00D96F4E">
        <w:rPr>
          <w:color w:val="FF0000"/>
          <w:sz w:val="28"/>
          <w:szCs w:val="28"/>
        </w:rPr>
        <w:t>его</w:t>
      </w:r>
      <w:r w:rsidRPr="00D45583">
        <w:rPr>
          <w:color w:val="FF0000"/>
          <w:sz w:val="28"/>
          <w:szCs w:val="28"/>
        </w:rPr>
        <w:t xml:space="preserve"> в законную силу 01.12.2023</w:t>
      </w:r>
      <w:r w:rsidRPr="00D45583">
        <w:rPr>
          <w:sz w:val="28"/>
          <w:szCs w:val="28"/>
        </w:rPr>
        <w:t xml:space="preserve">, </w:t>
      </w:r>
    </w:p>
    <w:p w:rsidR="00D96F4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рапортом сотрудника полиции; </w:t>
      </w:r>
    </w:p>
    <w:p w:rsidR="00D96F4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копией уведомления, </w:t>
      </w:r>
    </w:p>
    <w:p w:rsidR="00D96F4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копией протокола об административном правонарушении № 86№ </w:t>
      </w:r>
      <w:r w:rsidRPr="00D45583" w:rsidR="006B72DF">
        <w:rPr>
          <w:sz w:val="28"/>
          <w:szCs w:val="28"/>
        </w:rPr>
        <w:t>266364</w:t>
      </w:r>
      <w:r w:rsidRPr="00D45583">
        <w:rPr>
          <w:sz w:val="28"/>
          <w:szCs w:val="28"/>
        </w:rPr>
        <w:t xml:space="preserve"> от 29.09.2023; </w:t>
      </w:r>
    </w:p>
    <w:p w:rsidR="00945B0E" w:rsidRPr="00D45583" w:rsidP="00D96F4E">
      <w:pPr>
        <w:shd w:val="clear" w:color="auto" w:fill="FFFFFF"/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копией конверта; </w:t>
      </w:r>
    </w:p>
    <w:p w:rsidR="00945B0E" w:rsidRPr="00D45583" w:rsidP="00D96F4E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D45583">
        <w:rPr>
          <w:sz w:val="28"/>
          <w:szCs w:val="28"/>
        </w:rPr>
        <w:t>справкой на физ. лицо</w:t>
      </w:r>
      <w:r w:rsidRPr="00D45583">
        <w:rPr>
          <w:color w:val="0000FF"/>
          <w:sz w:val="28"/>
          <w:szCs w:val="28"/>
        </w:rPr>
        <w:t xml:space="preserve">, объяснением </w:t>
      </w:r>
      <w:r w:rsidRPr="00D45583" w:rsidR="006B72DF">
        <w:rPr>
          <w:color w:val="0000FF"/>
          <w:sz w:val="28"/>
          <w:szCs w:val="28"/>
        </w:rPr>
        <w:t>Кулик</w:t>
      </w:r>
      <w:r w:rsidRPr="00D45583">
        <w:rPr>
          <w:color w:val="0000FF"/>
          <w:sz w:val="28"/>
          <w:szCs w:val="28"/>
        </w:rPr>
        <w:t xml:space="preserve">а </w:t>
      </w:r>
      <w:r w:rsidRPr="00D45583" w:rsidR="006B72DF">
        <w:rPr>
          <w:color w:val="0000FF"/>
          <w:sz w:val="28"/>
          <w:szCs w:val="28"/>
        </w:rPr>
        <w:t>А.С</w:t>
      </w:r>
      <w:r w:rsidRPr="00D45583">
        <w:rPr>
          <w:color w:val="0000FF"/>
          <w:sz w:val="28"/>
          <w:szCs w:val="28"/>
        </w:rPr>
        <w:t>.;</w:t>
      </w:r>
    </w:p>
    <w:p w:rsidR="00945B0E" w:rsidRPr="00D45583" w:rsidP="00D96F4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45583">
        <w:rPr>
          <w:color w:val="0000FF"/>
          <w:sz w:val="28"/>
          <w:szCs w:val="28"/>
        </w:rPr>
        <w:t>протоколами доставления</w:t>
      </w:r>
      <w:r w:rsidRPr="00D45583" w:rsidR="00D96F4E">
        <w:rPr>
          <w:color w:val="0000FF"/>
          <w:sz w:val="28"/>
          <w:szCs w:val="28"/>
        </w:rPr>
        <w:t xml:space="preserve"> и</w:t>
      </w:r>
      <w:r w:rsidRPr="00D45583">
        <w:rPr>
          <w:color w:val="0000FF"/>
          <w:sz w:val="28"/>
          <w:szCs w:val="28"/>
        </w:rPr>
        <w:t xml:space="preserve"> задержания</w:t>
      </w:r>
      <w:r w:rsidRPr="00D45583">
        <w:rPr>
          <w:color w:val="C00000"/>
          <w:sz w:val="28"/>
          <w:szCs w:val="28"/>
        </w:rPr>
        <w:t>.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6B72DF">
        <w:rPr>
          <w:color w:val="000000"/>
          <w:sz w:val="28"/>
          <w:szCs w:val="28"/>
        </w:rPr>
        <w:t>А.С.</w:t>
      </w:r>
      <w:r w:rsidRPr="00D45583">
        <w:rPr>
          <w:color w:val="0000FF"/>
          <w:sz w:val="28"/>
          <w:szCs w:val="28"/>
        </w:rPr>
        <w:t xml:space="preserve"> </w:t>
      </w:r>
      <w:r w:rsidRPr="00D45583">
        <w:rPr>
          <w:sz w:val="28"/>
          <w:szCs w:val="28"/>
        </w:rPr>
        <w:t>состава вменяемого административного правонарушения.</w:t>
      </w:r>
    </w:p>
    <w:p w:rsidR="00945B0E" w:rsidRPr="00D45583" w:rsidP="00D96F4E">
      <w:pPr>
        <w:ind w:firstLine="720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Копия постановления</w:t>
      </w:r>
      <w:r w:rsidRPr="00D45583">
        <w:rPr>
          <w:color w:val="FF0000"/>
          <w:sz w:val="28"/>
          <w:szCs w:val="28"/>
        </w:rPr>
        <w:t xml:space="preserve"> 86№</w:t>
      </w:r>
      <w:r w:rsidRPr="00D45583" w:rsidR="006B72DF">
        <w:rPr>
          <w:color w:val="FF0000"/>
          <w:sz w:val="28"/>
          <w:szCs w:val="28"/>
        </w:rPr>
        <w:t>266364</w:t>
      </w:r>
      <w:r w:rsidRPr="00D45583">
        <w:rPr>
          <w:color w:val="FF0000"/>
          <w:sz w:val="28"/>
          <w:szCs w:val="28"/>
        </w:rPr>
        <w:t xml:space="preserve"> от 03.10.2023, </w:t>
      </w:r>
      <w:r w:rsidRPr="00D45583">
        <w:rPr>
          <w:sz w:val="28"/>
          <w:szCs w:val="28"/>
        </w:rPr>
        <w:t xml:space="preserve">вынесенного </w:t>
      </w:r>
      <w:r w:rsidRPr="00D45583">
        <w:rPr>
          <w:color w:val="C00000"/>
          <w:sz w:val="28"/>
          <w:szCs w:val="28"/>
        </w:rPr>
        <w:t>врио заместителя начальника полиции по ООП УМВД России по г. Сургуту</w:t>
      </w:r>
      <w:r w:rsidRPr="00D45583">
        <w:rPr>
          <w:sz w:val="28"/>
          <w:szCs w:val="28"/>
        </w:rPr>
        <w:t xml:space="preserve">, направлена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у </w:t>
      </w:r>
      <w:r w:rsidRPr="00D45583" w:rsidR="00242D30">
        <w:rPr>
          <w:color w:val="000000"/>
          <w:sz w:val="28"/>
          <w:szCs w:val="28"/>
        </w:rPr>
        <w:t>А.С.</w:t>
      </w:r>
      <w:r w:rsidRPr="00D45583">
        <w:rPr>
          <w:color w:val="000000"/>
          <w:sz w:val="28"/>
          <w:szCs w:val="28"/>
        </w:rPr>
        <w:t xml:space="preserve"> </w:t>
      </w:r>
      <w:r w:rsidRPr="00D45583">
        <w:rPr>
          <w:color w:val="FF0000"/>
          <w:sz w:val="28"/>
          <w:szCs w:val="28"/>
        </w:rPr>
        <w:t xml:space="preserve">11.10.2023 </w:t>
      </w:r>
      <w:r w:rsidRPr="00D45583">
        <w:rPr>
          <w:sz w:val="28"/>
          <w:szCs w:val="28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D45583">
        <w:rPr>
          <w:color w:val="FF0000"/>
          <w:sz w:val="28"/>
          <w:szCs w:val="28"/>
        </w:rPr>
        <w:t>80087289537</w:t>
      </w:r>
      <w:r w:rsidRPr="00D45583" w:rsidR="00242D30">
        <w:rPr>
          <w:color w:val="FF0000"/>
          <w:sz w:val="28"/>
          <w:szCs w:val="28"/>
        </w:rPr>
        <w:t>591</w:t>
      </w:r>
      <w:r w:rsidRPr="00D45583">
        <w:rPr>
          <w:color w:val="FF0000"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по адресу места жительства. Согласно отчету об отслеживании отправления постановление </w:t>
      </w:r>
      <w:r w:rsidRPr="00D45583">
        <w:rPr>
          <w:color w:val="FF0000"/>
          <w:sz w:val="28"/>
          <w:szCs w:val="28"/>
        </w:rPr>
        <w:t>не вручено</w:t>
      </w:r>
      <w:r w:rsidRPr="00D45583">
        <w:rPr>
          <w:sz w:val="28"/>
          <w:szCs w:val="28"/>
        </w:rPr>
        <w:t xml:space="preserve">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у </w:t>
      </w:r>
      <w:r w:rsidRPr="00D45583" w:rsidR="00242D30">
        <w:rPr>
          <w:color w:val="000000"/>
          <w:sz w:val="28"/>
          <w:szCs w:val="28"/>
        </w:rPr>
        <w:t>А.С.</w:t>
      </w:r>
      <w:r w:rsidRPr="00D45583">
        <w:rPr>
          <w:color w:val="000000"/>
          <w:sz w:val="28"/>
          <w:szCs w:val="28"/>
        </w:rPr>
        <w:t xml:space="preserve">, </w:t>
      </w:r>
      <w:r w:rsidRPr="00D45583">
        <w:rPr>
          <w:color w:val="FF0000"/>
          <w:sz w:val="28"/>
          <w:szCs w:val="28"/>
        </w:rPr>
        <w:t>20.11.2023</w:t>
      </w:r>
      <w:r w:rsidRPr="00D45583">
        <w:rPr>
          <w:sz w:val="28"/>
          <w:szCs w:val="28"/>
        </w:rPr>
        <w:t xml:space="preserve"> произведен возврат отправления за истечением срока его хранения.</w:t>
      </w:r>
    </w:p>
    <w:p w:rsidR="00945B0E" w:rsidRPr="00D45583" w:rsidP="00D96F4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5583">
        <w:rPr>
          <w:rFonts w:eastAsia="Calibri"/>
          <w:sz w:val="28"/>
          <w:szCs w:val="28"/>
          <w:lang w:eastAsia="en-US"/>
        </w:rPr>
        <w:t xml:space="preserve">В </w:t>
      </w:r>
      <w:hyperlink r:id="rId4" w:history="1">
        <w:r w:rsidRPr="00D45583">
          <w:rPr>
            <w:rStyle w:val="Hyperlink"/>
            <w:rFonts w:eastAsia="Calibri"/>
            <w:sz w:val="28"/>
            <w:szCs w:val="28"/>
            <w:lang w:eastAsia="en-US"/>
          </w:rPr>
          <w:t>пункте 67</w:t>
        </w:r>
      </w:hyperlink>
      <w:r w:rsidRPr="00D45583">
        <w:rPr>
          <w:rFonts w:eastAsia="Calibri"/>
          <w:sz w:val="28"/>
          <w:szCs w:val="28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D45583">
          <w:rPr>
            <w:rStyle w:val="Hyperlink"/>
            <w:rFonts w:eastAsia="Calibri"/>
            <w:sz w:val="28"/>
            <w:szCs w:val="28"/>
            <w:lang w:eastAsia="en-US"/>
          </w:rPr>
          <w:t>пункт 1 статьи 165</w:t>
        </w:r>
      </w:hyperlink>
      <w:hyperlink r:id="rId5" w:history="1">
        <w:r w:rsidRPr="00D45583">
          <w:rPr>
            <w:rStyle w:val="Hyperlink"/>
            <w:rFonts w:eastAsia="Calibri"/>
            <w:sz w:val="28"/>
            <w:szCs w:val="28"/>
            <w:vertAlign w:val="superscript"/>
            <w:lang w:eastAsia="en-US"/>
          </w:rPr>
          <w:t> 1</w:t>
        </w:r>
      </w:hyperlink>
      <w:r w:rsidRPr="00D45583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945B0E" w:rsidRPr="00D45583" w:rsidP="00D96F4E">
      <w:pPr>
        <w:ind w:firstLine="540"/>
        <w:jc w:val="both"/>
        <w:rPr>
          <w:rFonts w:eastAsia="Calibri"/>
          <w:sz w:val="28"/>
          <w:szCs w:val="28"/>
        </w:rPr>
      </w:pPr>
      <w:r w:rsidRPr="00D45583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 </w:t>
      </w:r>
      <w:r w:rsidRPr="00D45583" w:rsidR="00242D30">
        <w:rPr>
          <w:color w:val="000000"/>
          <w:sz w:val="28"/>
          <w:szCs w:val="28"/>
        </w:rPr>
        <w:t>А.С.</w:t>
      </w:r>
      <w:r w:rsidRPr="00D45583">
        <w:rPr>
          <w:color w:val="000000"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945B0E" w:rsidRPr="00D45583" w:rsidP="00D96F4E">
      <w:pPr>
        <w:ind w:firstLine="720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Таким образом, в действиях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242D30">
        <w:rPr>
          <w:color w:val="000000"/>
          <w:sz w:val="28"/>
          <w:szCs w:val="28"/>
        </w:rPr>
        <w:t>А.С.</w:t>
      </w:r>
      <w:r w:rsidRPr="00D45583">
        <w:rPr>
          <w:color w:val="000000"/>
          <w:sz w:val="28"/>
          <w:szCs w:val="28"/>
        </w:rPr>
        <w:t xml:space="preserve"> </w:t>
      </w:r>
      <w:r w:rsidRPr="00D45583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D45583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D45583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D45583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D45583">
        <w:rPr>
          <w:sz w:val="28"/>
          <w:szCs w:val="28"/>
        </w:rPr>
        <w:t xml:space="preserve">. 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242D30">
        <w:rPr>
          <w:color w:val="000000"/>
          <w:sz w:val="28"/>
          <w:szCs w:val="28"/>
        </w:rPr>
        <w:t>А.С.</w:t>
      </w:r>
      <w:r w:rsidRPr="00D45583">
        <w:rPr>
          <w:color w:val="000000"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Обстоятельством, смягчающим административную ответственность привлекаемого, является </w:t>
      </w:r>
      <w:r w:rsidRPr="00D45583">
        <w:rPr>
          <w:color w:val="FF0000"/>
          <w:sz w:val="28"/>
          <w:szCs w:val="28"/>
        </w:rPr>
        <w:t xml:space="preserve">признание </w:t>
      </w:r>
      <w:r w:rsidRPr="00D45583" w:rsidR="006B72DF">
        <w:rPr>
          <w:color w:val="FF0000"/>
          <w:sz w:val="28"/>
          <w:szCs w:val="28"/>
        </w:rPr>
        <w:t>Кулик</w:t>
      </w:r>
      <w:r w:rsidRPr="00D45583" w:rsidR="00242D30">
        <w:rPr>
          <w:color w:val="FF0000"/>
          <w:sz w:val="28"/>
          <w:szCs w:val="28"/>
        </w:rPr>
        <w:t>о</w:t>
      </w:r>
      <w:r w:rsidRPr="00D45583" w:rsidR="00D96F4E">
        <w:rPr>
          <w:color w:val="FF0000"/>
          <w:sz w:val="28"/>
          <w:szCs w:val="28"/>
        </w:rPr>
        <w:t xml:space="preserve">м </w:t>
      </w:r>
      <w:r w:rsidRPr="00D45583" w:rsidR="006B72DF">
        <w:rPr>
          <w:color w:val="FF0000"/>
          <w:sz w:val="28"/>
          <w:szCs w:val="28"/>
        </w:rPr>
        <w:t>А.С</w:t>
      </w:r>
      <w:r w:rsidRPr="00D45583" w:rsidR="00D96F4E">
        <w:rPr>
          <w:color w:val="FF0000"/>
          <w:sz w:val="28"/>
          <w:szCs w:val="28"/>
        </w:rPr>
        <w:t xml:space="preserve">. своей </w:t>
      </w:r>
      <w:r w:rsidRPr="00D45583">
        <w:rPr>
          <w:color w:val="FF0000"/>
          <w:sz w:val="28"/>
          <w:szCs w:val="28"/>
        </w:rPr>
        <w:t>вины</w:t>
      </w:r>
      <w:r w:rsidRPr="00D45583">
        <w:rPr>
          <w:sz w:val="28"/>
          <w:szCs w:val="28"/>
        </w:rPr>
        <w:t xml:space="preserve">. 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D45583" w:rsidR="006B72DF">
        <w:rPr>
          <w:color w:val="FF0000"/>
          <w:sz w:val="28"/>
          <w:szCs w:val="28"/>
        </w:rPr>
        <w:t>Кулик</w:t>
      </w:r>
      <w:r w:rsidRPr="00D45583">
        <w:rPr>
          <w:color w:val="FF0000"/>
          <w:sz w:val="28"/>
          <w:szCs w:val="28"/>
        </w:rPr>
        <w:t xml:space="preserve">а </w:t>
      </w:r>
      <w:r w:rsidRPr="00D45583" w:rsidR="004317AC">
        <w:rPr>
          <w:color w:val="FF0000"/>
          <w:sz w:val="28"/>
          <w:szCs w:val="28"/>
        </w:rPr>
        <w:t>А.С.</w:t>
      </w:r>
      <w:r w:rsidRPr="00D45583">
        <w:rPr>
          <w:sz w:val="28"/>
          <w:szCs w:val="28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45B0E" w:rsidRPr="00D45583" w:rsidP="00D96F4E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5583">
        <w:rPr>
          <w:sz w:val="28"/>
          <w:szCs w:val="28"/>
        </w:rPr>
        <w:t xml:space="preserve">На основании изложенного, учитывая отношение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242D30">
        <w:rPr>
          <w:color w:val="000000"/>
          <w:sz w:val="28"/>
          <w:szCs w:val="28"/>
        </w:rPr>
        <w:t>А.С. к совершенному деянию</w:t>
      </w:r>
      <w:r w:rsidRPr="00D45583">
        <w:rPr>
          <w:sz w:val="28"/>
          <w:szCs w:val="28"/>
        </w:rPr>
        <w:t xml:space="preserve">, характер совершенного административного правонарушения, личность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242D30">
        <w:rPr>
          <w:color w:val="000000"/>
          <w:sz w:val="28"/>
          <w:szCs w:val="28"/>
        </w:rPr>
        <w:t>А.С.</w:t>
      </w:r>
      <w:r w:rsidRPr="00D45583">
        <w:rPr>
          <w:color w:val="0000FF"/>
          <w:sz w:val="28"/>
          <w:szCs w:val="28"/>
        </w:rPr>
        <w:t>,</w:t>
      </w:r>
      <w:r w:rsidRPr="00D45583">
        <w:rPr>
          <w:color w:val="000000"/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обстоятельства, смягчающие и </w:t>
      </w:r>
      <w:r w:rsidRPr="00D45583">
        <w:rPr>
          <w:sz w:val="28"/>
          <w:szCs w:val="28"/>
        </w:rPr>
        <w:t xml:space="preserve">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242D30">
        <w:rPr>
          <w:color w:val="000000"/>
          <w:sz w:val="28"/>
          <w:szCs w:val="28"/>
        </w:rPr>
        <w:t xml:space="preserve">А.С. При отсутствии у привлекаемого источника дохода наказание в виде двойного штрафа скажется на его имущественном положении и будет заведомо неисполнимо. </w:t>
      </w:r>
    </w:p>
    <w:p w:rsidR="00242D30" w:rsidRPr="00D45583" w:rsidP="00D96F4E">
      <w:pPr>
        <w:ind w:firstLine="567"/>
        <w:jc w:val="both"/>
        <w:textAlignment w:val="baseline"/>
        <w:rPr>
          <w:sz w:val="28"/>
          <w:szCs w:val="28"/>
        </w:rPr>
      </w:pPr>
      <w:r w:rsidRPr="00D45583">
        <w:rPr>
          <w:color w:val="000000"/>
          <w:sz w:val="28"/>
          <w:szCs w:val="28"/>
        </w:rPr>
        <w:t xml:space="preserve">Суд полагает невозможным назначение наказания привлекаемому в виде административного ареста поскольку согласно справке БУ «СГКССМП» от 02.04.2024 у Кулика А.С. диагностирована колото-резаная рана передней брюшной стенки от 27.03.2024 и он нуждается в медицинской помощи – рекомендовано наблюдение у хирурга по  месту жительства. Исполнение наказания в виде ареста при таких данных будет неисполнимо. 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945B0E" w:rsidRPr="00D45583" w:rsidP="00D96F4E">
      <w:pPr>
        <w:jc w:val="center"/>
        <w:rPr>
          <w:sz w:val="28"/>
          <w:szCs w:val="28"/>
        </w:rPr>
      </w:pPr>
      <w:r w:rsidRPr="00D45583">
        <w:rPr>
          <w:sz w:val="28"/>
          <w:szCs w:val="28"/>
        </w:rPr>
        <w:t>постановил:</w:t>
      </w:r>
    </w:p>
    <w:p w:rsidR="00945B0E" w:rsidRPr="00D45583" w:rsidP="00D96F4E">
      <w:pPr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признать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а </w:t>
      </w:r>
      <w:r w:rsidRPr="00D45583" w:rsidR="00242D30">
        <w:rPr>
          <w:color w:val="000000"/>
          <w:sz w:val="28"/>
          <w:szCs w:val="28"/>
        </w:rPr>
        <w:t>Александра Сергеевича</w:t>
      </w:r>
      <w:r w:rsidRPr="00D45583" w:rsidR="00242D30">
        <w:rPr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</w:t>
      </w:r>
      <w:r w:rsidRPr="00D45583" w:rsidR="00242D30">
        <w:rPr>
          <w:sz w:val="28"/>
          <w:szCs w:val="28"/>
        </w:rPr>
        <w:t>4</w:t>
      </w:r>
      <w:r w:rsidRPr="00D45583">
        <w:rPr>
          <w:sz w:val="28"/>
          <w:szCs w:val="28"/>
        </w:rPr>
        <w:t>0 (</w:t>
      </w:r>
      <w:r w:rsidRPr="00D45583" w:rsidR="00242D30">
        <w:rPr>
          <w:sz w:val="28"/>
          <w:szCs w:val="28"/>
        </w:rPr>
        <w:t>сорок</w:t>
      </w:r>
      <w:r w:rsidRPr="00D45583">
        <w:rPr>
          <w:sz w:val="28"/>
          <w:szCs w:val="28"/>
        </w:rPr>
        <w:t xml:space="preserve">) часов. </w:t>
      </w:r>
    </w:p>
    <w:p w:rsidR="00945B0E" w:rsidRPr="00D45583" w:rsidP="00D96F4E">
      <w:pPr>
        <w:ind w:right="26"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Разъяснить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у </w:t>
      </w:r>
      <w:r w:rsidRPr="00D45583" w:rsidR="00242D30">
        <w:rPr>
          <w:color w:val="000000"/>
          <w:sz w:val="28"/>
          <w:szCs w:val="28"/>
        </w:rPr>
        <w:t>Александра Сергеевича</w:t>
      </w:r>
      <w:r w:rsidRPr="00D45583">
        <w:rPr>
          <w:sz w:val="28"/>
          <w:szCs w:val="28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945B0E" w:rsidRPr="00D45583" w:rsidP="00D96F4E">
      <w:pPr>
        <w:ind w:right="26"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 xml:space="preserve">Для исполнения наказания </w:t>
      </w:r>
      <w:r w:rsidRPr="00D45583" w:rsidR="006B72DF">
        <w:rPr>
          <w:color w:val="000000"/>
          <w:sz w:val="28"/>
          <w:szCs w:val="28"/>
        </w:rPr>
        <w:t>Кулик</w:t>
      </w:r>
      <w:r w:rsidRPr="00D45583">
        <w:rPr>
          <w:color w:val="000000"/>
          <w:sz w:val="28"/>
          <w:szCs w:val="28"/>
        </w:rPr>
        <w:t xml:space="preserve">у </w:t>
      </w:r>
      <w:r w:rsidRPr="00D45583" w:rsidR="00242D30">
        <w:rPr>
          <w:color w:val="000000"/>
          <w:sz w:val="28"/>
          <w:szCs w:val="28"/>
        </w:rPr>
        <w:t>Александру Сергеевичу</w:t>
      </w:r>
      <w:r w:rsidRPr="00D45583" w:rsidR="00242D30">
        <w:rPr>
          <w:sz w:val="28"/>
          <w:szCs w:val="28"/>
        </w:rPr>
        <w:t xml:space="preserve"> </w:t>
      </w:r>
      <w:r w:rsidRPr="00D45583">
        <w:rPr>
          <w:sz w:val="28"/>
          <w:szCs w:val="28"/>
        </w:rPr>
        <w:t>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945B0E" w:rsidRPr="00D45583" w:rsidP="00D96F4E">
      <w:pPr>
        <w:ind w:firstLine="567"/>
        <w:jc w:val="both"/>
        <w:textAlignment w:val="baseline"/>
        <w:rPr>
          <w:sz w:val="28"/>
          <w:szCs w:val="28"/>
        </w:rPr>
      </w:pPr>
      <w:r w:rsidRPr="00D45583">
        <w:rPr>
          <w:sz w:val="28"/>
          <w:szCs w:val="28"/>
        </w:rPr>
        <w:t xml:space="preserve">Согласно </w:t>
      </w:r>
      <w:hyperlink r:id="rId7" w:history="1">
        <w:r w:rsidRPr="00D45583">
          <w:rPr>
            <w:rStyle w:val="a2"/>
            <w:sz w:val="28"/>
            <w:szCs w:val="28"/>
          </w:rPr>
          <w:t>части 4 статьи 4.1</w:t>
        </w:r>
      </w:hyperlink>
      <w:r w:rsidRPr="00D45583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45583">
        <w:rPr>
          <w:color w:val="FF0000"/>
          <w:sz w:val="28"/>
          <w:szCs w:val="28"/>
        </w:rPr>
        <w:t>86№</w:t>
      </w:r>
      <w:r w:rsidRPr="00D45583" w:rsidR="006B72DF">
        <w:rPr>
          <w:color w:val="FF0000"/>
          <w:sz w:val="28"/>
          <w:szCs w:val="28"/>
        </w:rPr>
        <w:t>266364</w:t>
      </w:r>
      <w:r w:rsidRPr="00D45583">
        <w:rPr>
          <w:color w:val="FF0000"/>
          <w:sz w:val="28"/>
          <w:szCs w:val="28"/>
        </w:rPr>
        <w:t xml:space="preserve"> от 03.10.2023, вступившим в законную силу 01.12.2023</w:t>
      </w:r>
      <w:r w:rsidRPr="00D45583">
        <w:rPr>
          <w:sz w:val="28"/>
          <w:szCs w:val="28"/>
        </w:rPr>
        <w:t xml:space="preserve">, штраф в размере </w:t>
      </w:r>
      <w:r w:rsidRPr="00D45583" w:rsidR="006B72DF">
        <w:rPr>
          <w:color w:val="FF0000"/>
          <w:sz w:val="28"/>
          <w:szCs w:val="28"/>
        </w:rPr>
        <w:t>505</w:t>
      </w:r>
      <w:r w:rsidRPr="00D45583">
        <w:rPr>
          <w:color w:val="FF0000"/>
          <w:sz w:val="28"/>
          <w:szCs w:val="28"/>
        </w:rPr>
        <w:t>,00</w:t>
      </w:r>
      <w:r w:rsidRPr="00D45583">
        <w:rPr>
          <w:sz w:val="28"/>
          <w:szCs w:val="28"/>
        </w:rPr>
        <w:t xml:space="preserve"> руб. должен быть </w:t>
      </w:r>
      <w:r w:rsidRPr="00D45583" w:rsidR="006B72DF">
        <w:rPr>
          <w:color w:val="000000"/>
          <w:sz w:val="28"/>
          <w:szCs w:val="28"/>
        </w:rPr>
        <w:t>Кулик</w:t>
      </w:r>
      <w:r w:rsidRPr="00D45583" w:rsidR="00242D30">
        <w:rPr>
          <w:color w:val="000000"/>
          <w:sz w:val="28"/>
          <w:szCs w:val="28"/>
        </w:rPr>
        <w:t>о</w:t>
      </w:r>
      <w:r w:rsidRPr="00D45583">
        <w:rPr>
          <w:color w:val="000000"/>
          <w:sz w:val="28"/>
          <w:szCs w:val="28"/>
        </w:rPr>
        <w:t xml:space="preserve">м </w:t>
      </w:r>
      <w:r w:rsidRPr="00D45583" w:rsidR="00242D30">
        <w:rPr>
          <w:color w:val="000000"/>
          <w:sz w:val="28"/>
          <w:szCs w:val="28"/>
        </w:rPr>
        <w:t>Александром Сергеевичем</w:t>
      </w:r>
      <w:r w:rsidRPr="00D45583" w:rsidR="00242D30">
        <w:rPr>
          <w:sz w:val="28"/>
          <w:szCs w:val="28"/>
        </w:rPr>
        <w:t xml:space="preserve"> </w:t>
      </w:r>
      <w:r w:rsidRPr="00D45583">
        <w:rPr>
          <w:sz w:val="28"/>
          <w:szCs w:val="28"/>
        </w:rPr>
        <w:t xml:space="preserve">оплачен. </w:t>
      </w:r>
    </w:p>
    <w:p w:rsidR="00945B0E" w:rsidRPr="00D45583" w:rsidP="00D96F4E">
      <w:pPr>
        <w:ind w:firstLine="567"/>
        <w:jc w:val="both"/>
        <w:rPr>
          <w:sz w:val="28"/>
          <w:szCs w:val="28"/>
        </w:rPr>
      </w:pPr>
      <w:r w:rsidRPr="00D45583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945B0E" w:rsidRPr="00D45583" w:rsidP="00D96F4E">
      <w:pPr>
        <w:ind w:firstLine="567"/>
        <w:jc w:val="center"/>
        <w:textAlignment w:val="baseline"/>
        <w:rPr>
          <w:sz w:val="28"/>
          <w:szCs w:val="28"/>
        </w:rPr>
      </w:pPr>
    </w:p>
    <w:p w:rsidR="00945B0E" w:rsidRPr="00D45583" w:rsidP="00D96F4E">
      <w:pPr>
        <w:ind w:firstLine="567"/>
        <w:jc w:val="center"/>
        <w:textAlignment w:val="baseline"/>
        <w:rPr>
          <w:sz w:val="28"/>
          <w:szCs w:val="28"/>
        </w:rPr>
      </w:pPr>
      <w:r w:rsidRPr="00D45583">
        <w:rPr>
          <w:sz w:val="28"/>
          <w:szCs w:val="28"/>
        </w:rPr>
        <w:t>Мировой судья</w:t>
      </w:r>
      <w:r w:rsidRPr="00D45583">
        <w:rPr>
          <w:sz w:val="28"/>
          <w:szCs w:val="28"/>
        </w:rPr>
        <w:tab/>
        <w:t xml:space="preserve">           </w:t>
      </w:r>
      <w:r w:rsidRPr="00D45583">
        <w:rPr>
          <w:sz w:val="28"/>
          <w:szCs w:val="28"/>
        </w:rPr>
        <w:tab/>
      </w:r>
      <w:r w:rsidRPr="00D45583">
        <w:rPr>
          <w:sz w:val="28"/>
          <w:szCs w:val="28"/>
        </w:rPr>
        <w:tab/>
        <w:t xml:space="preserve">    Н.В. Разумная</w:t>
      </w:r>
    </w:p>
    <w:p w:rsidR="00242D30" w:rsidRPr="00D45583" w:rsidP="00D96F4E">
      <w:pPr>
        <w:jc w:val="both"/>
        <w:rPr>
          <w:sz w:val="28"/>
          <w:szCs w:val="28"/>
        </w:rPr>
      </w:pPr>
    </w:p>
    <w:p w:rsidR="00726664" w:rsidRPr="00D45583" w:rsidP="00D96F4E">
      <w:pPr>
        <w:rPr>
          <w:sz w:val="28"/>
          <w:szCs w:val="28"/>
        </w:rPr>
      </w:pPr>
    </w:p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0E"/>
    <w:rsid w:val="000B0EB7"/>
    <w:rsid w:val="001778C2"/>
    <w:rsid w:val="00242D30"/>
    <w:rsid w:val="004317AC"/>
    <w:rsid w:val="00436B1C"/>
    <w:rsid w:val="006B72DF"/>
    <w:rsid w:val="00726664"/>
    <w:rsid w:val="00945B0E"/>
    <w:rsid w:val="00C12894"/>
    <w:rsid w:val="00D45583"/>
    <w:rsid w:val="00D96F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19DC24B-CC58-4A33-AC1C-A094F22E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45B0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4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945B0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94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945B0E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945B0E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945B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945B0E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D96F4E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D96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